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3A" w:rsidRDefault="0020440B">
      <w:pPr>
        <w:jc w:val="both"/>
        <w:rPr>
          <w:rFonts w:cstheme="minorHAnsi"/>
          <w:i/>
        </w:rPr>
      </w:pPr>
      <w:r>
        <w:rPr>
          <w:rFonts w:cstheme="minorHAnsi"/>
          <w:i/>
        </w:rPr>
        <w:t xml:space="preserve">Press Release- For immediate release </w:t>
      </w:r>
    </w:p>
    <w:p w:rsidR="001F6E3A" w:rsidRDefault="0020440B">
      <w:pPr>
        <w:shd w:val="clear" w:color="auto" w:fill="FFFFFF" w:themeFill="background1"/>
        <w:spacing w:line="240" w:lineRule="auto"/>
        <w:jc w:val="center"/>
        <w:rPr>
          <w:rFonts w:cstheme="minorHAnsi"/>
          <w:b/>
          <w:i/>
          <w:sz w:val="28"/>
          <w:szCs w:val="28"/>
        </w:rPr>
      </w:pPr>
      <w:r>
        <w:rPr>
          <w:rFonts w:cstheme="minorHAnsi"/>
          <w:b/>
          <w:i/>
          <w:sz w:val="28"/>
          <w:szCs w:val="28"/>
        </w:rPr>
        <w:t>Take an elevator to a rooftop garden!</w:t>
      </w:r>
    </w:p>
    <w:p w:rsidR="001F6E3A" w:rsidRDefault="0020440B">
      <w:pPr>
        <w:shd w:val="clear" w:color="auto" w:fill="FFFFFF" w:themeFill="background1"/>
        <w:spacing w:line="240" w:lineRule="auto"/>
        <w:jc w:val="both"/>
        <w:rPr>
          <w:rFonts w:cstheme="minorHAnsi"/>
          <w:b/>
          <w:i/>
        </w:rPr>
      </w:pPr>
      <w:proofErr w:type="spellStart"/>
      <w:r>
        <w:rPr>
          <w:rFonts w:cstheme="minorHAnsi"/>
          <w:b/>
          <w:i/>
        </w:rPr>
        <w:t>Santropol</w:t>
      </w:r>
      <w:proofErr w:type="spellEnd"/>
      <w:r>
        <w:rPr>
          <w:rFonts w:cstheme="minorHAnsi"/>
          <w:b/>
          <w:i/>
        </w:rPr>
        <w:t xml:space="preserve"> </w:t>
      </w:r>
      <w:proofErr w:type="spellStart"/>
      <w:r>
        <w:rPr>
          <w:rFonts w:cstheme="minorHAnsi"/>
          <w:b/>
          <w:i/>
        </w:rPr>
        <w:t>Roulant</w:t>
      </w:r>
      <w:proofErr w:type="spellEnd"/>
      <w:r>
        <w:rPr>
          <w:rFonts w:cstheme="minorHAnsi"/>
          <w:b/>
          <w:i/>
        </w:rPr>
        <w:t xml:space="preserve"> celebrates this year’s Rue </w:t>
      </w:r>
      <w:proofErr w:type="spellStart"/>
      <w:r>
        <w:rPr>
          <w:rFonts w:cstheme="minorHAnsi"/>
          <w:b/>
          <w:i/>
        </w:rPr>
        <w:t>Fermier</w:t>
      </w:r>
      <w:proofErr w:type="spellEnd"/>
      <w:r>
        <w:rPr>
          <w:rFonts w:cstheme="minorHAnsi"/>
          <w:b/>
          <w:i/>
        </w:rPr>
        <w:t xml:space="preserve"> and its 23</w:t>
      </w:r>
      <w:r>
        <w:rPr>
          <w:rFonts w:cstheme="minorHAnsi"/>
          <w:b/>
          <w:i/>
          <w:vertAlign w:val="superscript"/>
        </w:rPr>
        <w:t>rd</w:t>
      </w:r>
      <w:r>
        <w:rPr>
          <w:rFonts w:cstheme="minorHAnsi"/>
          <w:b/>
          <w:i/>
        </w:rPr>
        <w:t xml:space="preserve"> birthday with the inauguration of its accessible rooftop </w:t>
      </w:r>
      <w:r w:rsidRPr="00417A5D">
        <w:rPr>
          <w:rFonts w:cstheme="minorHAnsi"/>
          <w:b/>
          <w:i/>
        </w:rPr>
        <w:t>garden</w:t>
      </w:r>
      <w:r>
        <w:rPr>
          <w:rFonts w:cstheme="minorHAnsi"/>
          <w:b/>
          <w:i/>
        </w:rPr>
        <w:t xml:space="preserve">. </w:t>
      </w:r>
    </w:p>
    <w:p w:rsidR="001F6E3A" w:rsidRDefault="0020440B">
      <w:pPr>
        <w:shd w:val="clear" w:color="auto" w:fill="FFFFFF" w:themeFill="background1"/>
        <w:jc w:val="both"/>
      </w:pPr>
      <w:r>
        <w:rPr>
          <w:rFonts w:cstheme="minorHAnsi"/>
        </w:rPr>
        <w:t>MONTREAL, July 12</w:t>
      </w:r>
      <w:r>
        <w:rPr>
          <w:rFonts w:cstheme="minorHAnsi"/>
          <w:vertAlign w:val="superscript"/>
        </w:rPr>
        <w:t>th</w:t>
      </w:r>
      <w:r>
        <w:rPr>
          <w:rFonts w:cstheme="minorHAnsi"/>
        </w:rPr>
        <w:t xml:space="preserve">, 2018 – For the first time </w:t>
      </w:r>
      <w:r>
        <w:rPr>
          <w:rFonts w:cstheme="minorHAnsi"/>
        </w:rPr>
        <w:t xml:space="preserve">ever in Montreal, the </w:t>
      </w:r>
      <w:proofErr w:type="spellStart"/>
      <w:r>
        <w:rPr>
          <w:rFonts w:cstheme="minorHAnsi"/>
        </w:rPr>
        <w:t>Roulant</w:t>
      </w:r>
      <w:proofErr w:type="spellEnd"/>
      <w:r>
        <w:rPr>
          <w:rFonts w:cstheme="minorHAnsi"/>
        </w:rPr>
        <w:t xml:space="preserve"> provides an accessible rooftop garden for everyone, regardless of their level of mobility. This recent transformation of our building will be celebrated during </w:t>
      </w:r>
      <w:proofErr w:type="spellStart"/>
      <w:r>
        <w:rPr>
          <w:rFonts w:cstheme="minorHAnsi"/>
        </w:rPr>
        <w:t>Santropol</w:t>
      </w:r>
      <w:proofErr w:type="spellEnd"/>
      <w:r>
        <w:rPr>
          <w:rFonts w:cstheme="minorHAnsi"/>
        </w:rPr>
        <w:t xml:space="preserve"> </w:t>
      </w:r>
      <w:proofErr w:type="spellStart"/>
      <w:r>
        <w:rPr>
          <w:rFonts w:cstheme="minorHAnsi"/>
        </w:rPr>
        <w:t>Roulant's</w:t>
      </w:r>
      <w:proofErr w:type="spellEnd"/>
      <w:r>
        <w:rPr>
          <w:rFonts w:cstheme="minorHAnsi"/>
        </w:rPr>
        <w:t xml:space="preserve"> most important annual community celebration, R</w:t>
      </w:r>
      <w:r>
        <w:rPr>
          <w:rFonts w:cstheme="minorHAnsi"/>
        </w:rPr>
        <w:t xml:space="preserve">ue </w:t>
      </w:r>
      <w:proofErr w:type="spellStart"/>
      <w:r>
        <w:rPr>
          <w:rFonts w:cstheme="minorHAnsi"/>
        </w:rPr>
        <w:t>Fermier</w:t>
      </w:r>
      <w:proofErr w:type="spellEnd"/>
      <w:r>
        <w:rPr>
          <w:rFonts w:cstheme="minorHAnsi"/>
        </w:rPr>
        <w:t xml:space="preserve">. Now with a new elevator making it </w:t>
      </w:r>
      <w:proofErr w:type="gramStart"/>
      <w:r>
        <w:rPr>
          <w:rFonts w:cstheme="minorHAnsi"/>
        </w:rPr>
        <w:t>open</w:t>
      </w:r>
      <w:proofErr w:type="gramEnd"/>
      <w:r>
        <w:rPr>
          <w:rFonts w:cstheme="minorHAnsi"/>
        </w:rPr>
        <w:t xml:space="preserve"> to all - this event will take place on July 19th starting at 4 p.m., on its rooftop garden and the </w:t>
      </w:r>
      <w:proofErr w:type="spellStart"/>
      <w:r>
        <w:rPr>
          <w:rFonts w:cstheme="minorHAnsi"/>
        </w:rPr>
        <w:t>Terrasses</w:t>
      </w:r>
      <w:proofErr w:type="spellEnd"/>
      <w:r>
        <w:rPr>
          <w:rFonts w:cstheme="minorHAnsi"/>
        </w:rPr>
        <w:t xml:space="preserve"> Roy located at 111 Roy St. East.</w:t>
      </w:r>
    </w:p>
    <w:p w:rsidR="001F6E3A" w:rsidRDefault="0020440B">
      <w:pPr>
        <w:shd w:val="clear" w:color="auto" w:fill="FFFFFF" w:themeFill="background1"/>
        <w:jc w:val="both"/>
        <w:rPr>
          <w:rFonts w:cstheme="minorHAnsi"/>
          <w:b/>
        </w:rPr>
      </w:pPr>
      <w:r>
        <w:rPr>
          <w:rFonts w:cstheme="minorHAnsi"/>
          <w:b/>
        </w:rPr>
        <w:t>People, Food, Community</w:t>
      </w:r>
    </w:p>
    <w:p w:rsidR="001F6E3A" w:rsidRDefault="0020440B">
      <w:pPr>
        <w:shd w:val="clear" w:color="auto" w:fill="FFFFFF" w:themeFill="background1"/>
        <w:jc w:val="both"/>
      </w:pPr>
      <w:proofErr w:type="spellStart"/>
      <w:r>
        <w:rPr>
          <w:rFonts w:cstheme="minorHAnsi"/>
        </w:rPr>
        <w:t>Santropol</w:t>
      </w:r>
      <w:proofErr w:type="spellEnd"/>
      <w:r>
        <w:rPr>
          <w:rFonts w:cstheme="minorHAnsi"/>
        </w:rPr>
        <w:t xml:space="preserve"> </w:t>
      </w:r>
      <w:proofErr w:type="spellStart"/>
      <w:r>
        <w:rPr>
          <w:rFonts w:cstheme="minorHAnsi"/>
        </w:rPr>
        <w:t>Roulant</w:t>
      </w:r>
      <w:proofErr w:type="spellEnd"/>
      <w:r>
        <w:rPr>
          <w:rFonts w:cstheme="minorHAnsi"/>
        </w:rPr>
        <w:t xml:space="preserve"> has never been so acc</w:t>
      </w:r>
      <w:r>
        <w:rPr>
          <w:rFonts w:cstheme="minorHAnsi"/>
        </w:rPr>
        <w:t xml:space="preserve">essible. Since we moved to our new building in 2010, many people from the community were unable to climb the stairs and witness the beautiful urban agriculture projects on our rooftop.  And that’s why we built an elevator in March of this year. Now anyone </w:t>
      </w:r>
      <w:r>
        <w:rPr>
          <w:rFonts w:cstheme="minorHAnsi"/>
        </w:rPr>
        <w:t xml:space="preserve">can visit the gardens on the second </w:t>
      </w:r>
      <w:r w:rsidRPr="00417A5D">
        <w:rPr>
          <w:rFonts w:cstheme="minorHAnsi"/>
        </w:rPr>
        <w:t xml:space="preserve">and third </w:t>
      </w:r>
      <w:r>
        <w:rPr>
          <w:rFonts w:cstheme="minorHAnsi"/>
        </w:rPr>
        <w:t xml:space="preserve">floor. Since the </w:t>
      </w:r>
      <w:proofErr w:type="spellStart"/>
      <w:r>
        <w:rPr>
          <w:rFonts w:cstheme="minorHAnsi"/>
        </w:rPr>
        <w:t>Roulant’s</w:t>
      </w:r>
      <w:proofErr w:type="spellEnd"/>
      <w:r>
        <w:rPr>
          <w:rFonts w:cstheme="minorHAnsi"/>
        </w:rPr>
        <w:t xml:space="preserve"> primary clientele are people with a loss of autonomy and mobility this has been a hugely important step for all of us. </w:t>
      </w:r>
    </w:p>
    <w:p w:rsidR="001F6E3A" w:rsidRDefault="0020440B">
      <w:pPr>
        <w:shd w:val="clear" w:color="auto" w:fill="FFFFFF" w:themeFill="background1"/>
        <w:jc w:val="both"/>
      </w:pPr>
      <w:r>
        <w:rPr>
          <w:rFonts w:cstheme="minorHAnsi"/>
        </w:rPr>
        <w:t xml:space="preserve">Executive Director Pier </w:t>
      </w:r>
      <w:proofErr w:type="spellStart"/>
      <w:r>
        <w:rPr>
          <w:rFonts w:cstheme="minorHAnsi"/>
        </w:rPr>
        <w:t>Liné</w:t>
      </w:r>
      <w:proofErr w:type="spellEnd"/>
      <w:r>
        <w:rPr>
          <w:rFonts w:cstheme="minorHAnsi"/>
        </w:rPr>
        <w:t xml:space="preserve"> shares his thoughts on the importa</w:t>
      </w:r>
      <w:r>
        <w:rPr>
          <w:rFonts w:cstheme="minorHAnsi"/>
        </w:rPr>
        <w:t xml:space="preserve">nce of accessibility: </w:t>
      </w:r>
      <w:bookmarkStart w:id="0" w:name="__DdeLink__215_100510233"/>
      <w:r w:rsidRPr="00AC5B33">
        <w:rPr>
          <w:rFonts w:cstheme="minorHAnsi"/>
        </w:rPr>
        <w:t xml:space="preserve">“Elevators are essential to 10% of </w:t>
      </w:r>
      <w:proofErr w:type="spellStart"/>
      <w:r w:rsidRPr="00AC5B33">
        <w:rPr>
          <w:rFonts w:cstheme="minorHAnsi"/>
        </w:rPr>
        <w:t>Montrealers</w:t>
      </w:r>
      <w:proofErr w:type="spellEnd"/>
      <w:r w:rsidRPr="00AC5B33">
        <w:rPr>
          <w:rFonts w:cstheme="minorHAnsi"/>
        </w:rPr>
        <w:t xml:space="preserve">, necessary to 40% of them, and convenient to 100% of them. The </w:t>
      </w:r>
      <w:proofErr w:type="spellStart"/>
      <w:r w:rsidRPr="00AC5B33">
        <w:rPr>
          <w:rFonts w:cstheme="minorHAnsi"/>
        </w:rPr>
        <w:t>Roulant</w:t>
      </w:r>
      <w:proofErr w:type="spellEnd"/>
      <w:r w:rsidRPr="00AC5B33">
        <w:rPr>
          <w:rFonts w:cstheme="minorHAnsi"/>
        </w:rPr>
        <w:t xml:space="preserve"> welcomes at its heart people of all level</w:t>
      </w:r>
      <w:r w:rsidR="00417A5D" w:rsidRPr="00AC5B33">
        <w:rPr>
          <w:rFonts w:cstheme="minorHAnsi"/>
        </w:rPr>
        <w:t>s</w:t>
      </w:r>
      <w:r w:rsidRPr="00AC5B33">
        <w:rPr>
          <w:rFonts w:cstheme="minorHAnsi"/>
        </w:rPr>
        <w:t xml:space="preserve"> of mobility, but wants to articul</w:t>
      </w:r>
      <w:r w:rsidR="00417A5D" w:rsidRPr="00AC5B33">
        <w:rPr>
          <w:rFonts w:cstheme="minorHAnsi"/>
        </w:rPr>
        <w:t>ate its engagement and educatio</w:t>
      </w:r>
      <w:r w:rsidRPr="00AC5B33">
        <w:rPr>
          <w:rFonts w:cstheme="minorHAnsi"/>
        </w:rPr>
        <w:t>nal activ</w:t>
      </w:r>
      <w:r w:rsidRPr="00AC5B33">
        <w:rPr>
          <w:rFonts w:cstheme="minorHAnsi"/>
        </w:rPr>
        <w:t>ities around people facing accessibility issues. We needed an eleva</w:t>
      </w:r>
      <w:r w:rsidR="00417A5D" w:rsidRPr="00AC5B33">
        <w:rPr>
          <w:rFonts w:cstheme="minorHAnsi"/>
        </w:rPr>
        <w:t>t</w:t>
      </w:r>
      <w:r w:rsidRPr="00AC5B33">
        <w:rPr>
          <w:rFonts w:cstheme="minorHAnsi"/>
        </w:rPr>
        <w:t xml:space="preserve">or </w:t>
      </w:r>
      <w:r w:rsidR="00AC5B33" w:rsidRPr="00AC5B33">
        <w:rPr>
          <w:rFonts w:cstheme="minorHAnsi"/>
        </w:rPr>
        <w:t xml:space="preserve">in order </w:t>
      </w:r>
      <w:r w:rsidRPr="00AC5B33">
        <w:rPr>
          <w:rFonts w:cstheme="minorHAnsi"/>
        </w:rPr>
        <w:t>to be able to do so.’</w:t>
      </w:r>
      <w:bookmarkEnd w:id="0"/>
      <w:r w:rsidRPr="00AC5B33">
        <w:rPr>
          <w:rFonts w:cstheme="minorHAnsi"/>
        </w:rPr>
        <w:t>’</w:t>
      </w:r>
    </w:p>
    <w:p w:rsidR="001F6E3A" w:rsidRDefault="0020440B">
      <w:pPr>
        <w:shd w:val="clear" w:color="auto" w:fill="FFFFFF" w:themeFill="background1"/>
        <w:jc w:val="both"/>
        <w:rPr>
          <w:rFonts w:cstheme="minorHAnsi"/>
          <w:b/>
        </w:rPr>
      </w:pPr>
      <w:r>
        <w:rPr>
          <w:rFonts w:cstheme="minorHAnsi"/>
          <w:b/>
        </w:rPr>
        <w:t>Event Agenda</w:t>
      </w:r>
    </w:p>
    <w:p w:rsidR="001F6E3A" w:rsidRDefault="0020440B">
      <w:pPr>
        <w:shd w:val="clear" w:color="auto" w:fill="FFFFFF" w:themeFill="background1"/>
        <w:jc w:val="both"/>
        <w:rPr>
          <w:rFonts w:cstheme="minorHAnsi"/>
        </w:rPr>
      </w:pPr>
      <w:r>
        <w:rPr>
          <w:rFonts w:cstheme="minorHAnsi"/>
        </w:rPr>
        <w:t xml:space="preserve">Expect a day filled with festivities, music and delicious food.  Starting at 11 a.m., a press conference will be held on the second floor of the </w:t>
      </w:r>
      <w:proofErr w:type="spellStart"/>
      <w:r>
        <w:rPr>
          <w:rFonts w:cstheme="minorHAnsi"/>
        </w:rPr>
        <w:t>Roula</w:t>
      </w:r>
      <w:r>
        <w:rPr>
          <w:rFonts w:cstheme="minorHAnsi"/>
        </w:rPr>
        <w:t>nt</w:t>
      </w:r>
      <w:proofErr w:type="spellEnd"/>
      <w:r>
        <w:rPr>
          <w:rFonts w:cstheme="minorHAnsi"/>
        </w:rPr>
        <w:t xml:space="preserve">, hosted by the Executive Director, Pier </w:t>
      </w:r>
      <w:proofErr w:type="spellStart"/>
      <w:r>
        <w:rPr>
          <w:rFonts w:cstheme="minorHAnsi"/>
        </w:rPr>
        <w:t>Liné</w:t>
      </w:r>
      <w:proofErr w:type="spellEnd"/>
      <w:r w:rsidRPr="00AC5B33">
        <w:rPr>
          <w:rFonts w:cstheme="minorHAnsi"/>
        </w:rPr>
        <w:t xml:space="preserve">, </w:t>
      </w:r>
      <w:r w:rsidRPr="00AC5B33">
        <w:rPr>
          <w:rFonts w:cstheme="minorHAnsi"/>
        </w:rPr>
        <w:t>and guests</w:t>
      </w:r>
      <w:r>
        <w:rPr>
          <w:rFonts w:cstheme="minorHAnsi"/>
        </w:rPr>
        <w:t xml:space="preserve"> along with a ceremonial inauguration of the rooftop gardens.</w:t>
      </w:r>
    </w:p>
    <w:p w:rsidR="001F6E3A" w:rsidRDefault="0020440B">
      <w:pPr>
        <w:shd w:val="clear" w:color="auto" w:fill="FFFFFF" w:themeFill="background1"/>
        <w:jc w:val="both"/>
        <w:rPr>
          <w:rFonts w:cstheme="minorHAnsi"/>
        </w:rPr>
      </w:pPr>
      <w:r>
        <w:rPr>
          <w:rFonts w:cstheme="minorHAnsi"/>
        </w:rPr>
        <w:t xml:space="preserve">Later in the day, </w:t>
      </w:r>
      <w:proofErr w:type="spellStart"/>
      <w:r>
        <w:rPr>
          <w:rFonts w:cstheme="minorHAnsi"/>
        </w:rPr>
        <w:t>Santropol</w:t>
      </w:r>
      <w:proofErr w:type="spellEnd"/>
      <w:r>
        <w:rPr>
          <w:rFonts w:cstheme="minorHAnsi"/>
        </w:rPr>
        <w:t xml:space="preserve"> </w:t>
      </w:r>
      <w:proofErr w:type="spellStart"/>
      <w:r>
        <w:rPr>
          <w:rFonts w:cstheme="minorHAnsi"/>
        </w:rPr>
        <w:t>Roulant</w:t>
      </w:r>
      <w:proofErr w:type="spellEnd"/>
      <w:r>
        <w:rPr>
          <w:rFonts w:cstheme="minorHAnsi"/>
        </w:rPr>
        <w:t xml:space="preserve"> will offer a number of engaging activities, including guided tours of our location and our various </w:t>
      </w:r>
      <w:r>
        <w:rPr>
          <w:rFonts w:cstheme="minorHAnsi"/>
        </w:rPr>
        <w:t xml:space="preserve">programs. You can find out about programs like our Meals-on-Wheels, General Store, kitchen, urban agriculture, volunteer collectives and many other things that the </w:t>
      </w:r>
      <w:proofErr w:type="spellStart"/>
      <w:r>
        <w:rPr>
          <w:rFonts w:cstheme="minorHAnsi"/>
        </w:rPr>
        <w:t>Roulant</w:t>
      </w:r>
      <w:proofErr w:type="spellEnd"/>
      <w:r>
        <w:rPr>
          <w:rFonts w:cstheme="minorHAnsi"/>
        </w:rPr>
        <w:t xml:space="preserve"> does. Interested in food security and social inclusion in Montreal? This is your cha</w:t>
      </w:r>
      <w:r>
        <w:rPr>
          <w:rFonts w:cstheme="minorHAnsi"/>
        </w:rPr>
        <w:t xml:space="preserve">nce to see how </w:t>
      </w:r>
      <w:proofErr w:type="spellStart"/>
      <w:r>
        <w:rPr>
          <w:rFonts w:cstheme="minorHAnsi"/>
        </w:rPr>
        <w:t>Santropol</w:t>
      </w:r>
      <w:proofErr w:type="spellEnd"/>
      <w:r>
        <w:rPr>
          <w:rFonts w:cstheme="minorHAnsi"/>
        </w:rPr>
        <w:t xml:space="preserve"> </w:t>
      </w:r>
      <w:proofErr w:type="spellStart"/>
      <w:r>
        <w:rPr>
          <w:rFonts w:cstheme="minorHAnsi"/>
        </w:rPr>
        <w:t>Roulant</w:t>
      </w:r>
      <w:proofErr w:type="spellEnd"/>
      <w:r>
        <w:rPr>
          <w:rFonts w:cstheme="minorHAnsi"/>
        </w:rPr>
        <w:t xml:space="preserve"> has successfully worked on these important challenges.  </w:t>
      </w:r>
    </w:p>
    <w:p w:rsidR="001F6E3A" w:rsidRDefault="0020440B">
      <w:pPr>
        <w:jc w:val="both"/>
        <w:rPr>
          <w:rFonts w:cstheme="minorHAnsi"/>
        </w:rPr>
      </w:pPr>
      <w:r>
        <w:rPr>
          <w:rFonts w:cstheme="minorHAnsi"/>
        </w:rPr>
        <w:t xml:space="preserve">The </w:t>
      </w:r>
      <w:proofErr w:type="spellStart"/>
      <w:r>
        <w:rPr>
          <w:rFonts w:cstheme="minorHAnsi"/>
        </w:rPr>
        <w:t>Roulant</w:t>
      </w:r>
      <w:proofErr w:type="spellEnd"/>
      <w:r>
        <w:rPr>
          <w:rFonts w:cstheme="minorHAnsi"/>
        </w:rPr>
        <w:t xml:space="preserve"> will also throw a donor meet &amp; greet on its rooftop terrace, to show appreciation to partners and donors for their generous contribution and continued eff</w:t>
      </w:r>
      <w:r>
        <w:rPr>
          <w:rFonts w:cstheme="minorHAnsi"/>
        </w:rPr>
        <w:t xml:space="preserve">orts in supporting its work. </w:t>
      </w:r>
    </w:p>
    <w:p w:rsidR="001F6E3A" w:rsidRDefault="0020440B">
      <w:pPr>
        <w:jc w:val="both"/>
        <w:rPr>
          <w:rFonts w:cstheme="minorHAnsi"/>
          <w:b/>
        </w:rPr>
      </w:pPr>
      <w:r>
        <w:rPr>
          <w:rFonts w:cstheme="minorHAnsi"/>
          <w:b/>
        </w:rPr>
        <w:lastRenderedPageBreak/>
        <w:t xml:space="preserve">About </w:t>
      </w:r>
      <w:proofErr w:type="spellStart"/>
      <w:r>
        <w:rPr>
          <w:rFonts w:cstheme="minorHAnsi"/>
          <w:b/>
        </w:rPr>
        <w:t>Santropol</w:t>
      </w:r>
      <w:proofErr w:type="spellEnd"/>
      <w:r>
        <w:rPr>
          <w:rFonts w:cstheme="minorHAnsi"/>
          <w:b/>
        </w:rPr>
        <w:t xml:space="preserve"> </w:t>
      </w:r>
      <w:proofErr w:type="spellStart"/>
      <w:r>
        <w:rPr>
          <w:rFonts w:cstheme="minorHAnsi"/>
          <w:b/>
        </w:rPr>
        <w:t>Roulant</w:t>
      </w:r>
      <w:proofErr w:type="spellEnd"/>
      <w:r>
        <w:rPr>
          <w:rFonts w:cstheme="minorHAnsi"/>
          <w:b/>
        </w:rPr>
        <w:t xml:space="preserve"> </w:t>
      </w:r>
    </w:p>
    <w:p w:rsidR="001F6E3A" w:rsidRDefault="0020440B">
      <w:pPr>
        <w:jc w:val="both"/>
        <w:rPr>
          <w:rFonts w:cstheme="minorHAnsi"/>
        </w:rPr>
      </w:pPr>
      <w:proofErr w:type="spellStart"/>
      <w:r>
        <w:rPr>
          <w:rFonts w:cstheme="minorHAnsi"/>
        </w:rPr>
        <w:t>Santropol</w:t>
      </w:r>
      <w:proofErr w:type="spellEnd"/>
      <w:r>
        <w:rPr>
          <w:rFonts w:cstheme="minorHAnsi"/>
        </w:rPr>
        <w:t xml:space="preserve"> </w:t>
      </w:r>
      <w:proofErr w:type="spellStart"/>
      <w:r>
        <w:rPr>
          <w:rFonts w:cstheme="minorHAnsi"/>
        </w:rPr>
        <w:t>Roulant</w:t>
      </w:r>
      <w:proofErr w:type="spellEnd"/>
      <w:r>
        <w:rPr>
          <w:rFonts w:cstheme="minorHAnsi"/>
        </w:rPr>
        <w:t xml:space="preserve"> is an intergenerational community that uses food as a vehicle to break the social and economic isolation between generations. Creatively and collaboratively, it strengthens and nouris</w:t>
      </w:r>
      <w:r>
        <w:rPr>
          <w:rFonts w:cstheme="minorHAnsi"/>
        </w:rPr>
        <w:t xml:space="preserve">hes our local community with a novel approach to active youth engagement, urban and </w:t>
      </w:r>
      <w:proofErr w:type="spellStart"/>
      <w:r>
        <w:rPr>
          <w:rFonts w:cstheme="minorHAnsi"/>
        </w:rPr>
        <w:t>peri</w:t>
      </w:r>
      <w:proofErr w:type="spellEnd"/>
      <w:r>
        <w:rPr>
          <w:rFonts w:cstheme="minorHAnsi"/>
        </w:rPr>
        <w:t>-urban food systems, food security and community care.</w:t>
      </w:r>
    </w:p>
    <w:p w:rsidR="001F6E3A" w:rsidRDefault="0020440B">
      <w:pPr>
        <w:spacing w:after="0" w:line="240" w:lineRule="auto"/>
        <w:jc w:val="both"/>
        <w:rPr>
          <w:rFonts w:cstheme="minorHAnsi"/>
          <w:b/>
        </w:rPr>
      </w:pPr>
      <w:r>
        <w:rPr>
          <w:rFonts w:cstheme="minorHAnsi"/>
          <w:b/>
        </w:rPr>
        <w:t>For more information</w:t>
      </w:r>
    </w:p>
    <w:p w:rsidR="001F6E3A" w:rsidRDefault="001F6E3A">
      <w:pPr>
        <w:spacing w:after="0" w:line="240" w:lineRule="auto"/>
        <w:jc w:val="both"/>
        <w:rPr>
          <w:rFonts w:cstheme="minorHAnsi"/>
          <w:b/>
        </w:rPr>
      </w:pPr>
    </w:p>
    <w:p w:rsidR="001F6E3A" w:rsidRDefault="00C5760C">
      <w:pPr>
        <w:spacing w:after="0" w:line="240" w:lineRule="auto"/>
        <w:jc w:val="both"/>
        <w:rPr>
          <w:rFonts w:cstheme="minorHAnsi"/>
        </w:rPr>
      </w:pPr>
      <w:r>
        <w:rPr>
          <w:rFonts w:cstheme="minorHAnsi"/>
        </w:rPr>
        <w:t>Catherine Johnston</w:t>
      </w:r>
      <w:bookmarkStart w:id="1" w:name="_GoBack"/>
      <w:bookmarkEnd w:id="1"/>
      <w:r w:rsidR="0020440B">
        <w:rPr>
          <w:rFonts w:cstheme="minorHAnsi"/>
        </w:rPr>
        <w:t xml:space="preserve"> </w:t>
      </w:r>
    </w:p>
    <w:p w:rsidR="001F6E3A" w:rsidRDefault="0020440B">
      <w:pPr>
        <w:spacing w:after="0" w:line="240" w:lineRule="auto"/>
        <w:jc w:val="both"/>
        <w:rPr>
          <w:rFonts w:cstheme="minorHAnsi"/>
          <w:lang w:val="fr-CA"/>
        </w:rPr>
      </w:pPr>
      <w:r>
        <w:rPr>
          <w:rFonts w:cstheme="minorHAnsi"/>
          <w:lang w:val="fr-CA"/>
        </w:rPr>
        <w:t xml:space="preserve">Communications </w:t>
      </w:r>
      <w:proofErr w:type="spellStart"/>
      <w:r>
        <w:rPr>
          <w:rFonts w:cstheme="minorHAnsi"/>
          <w:lang w:val="fr-CA"/>
        </w:rPr>
        <w:t>Coordinator</w:t>
      </w:r>
      <w:proofErr w:type="spellEnd"/>
      <w:r>
        <w:rPr>
          <w:rFonts w:cstheme="minorHAnsi"/>
          <w:lang w:val="fr-CA"/>
        </w:rPr>
        <w:t xml:space="preserve"> </w:t>
      </w:r>
    </w:p>
    <w:p w:rsidR="001F6E3A" w:rsidRDefault="0020440B">
      <w:pPr>
        <w:spacing w:after="0" w:line="240" w:lineRule="auto"/>
        <w:jc w:val="both"/>
        <w:rPr>
          <w:rFonts w:cstheme="minorHAnsi"/>
          <w:lang w:val="fr-CA"/>
        </w:rPr>
      </w:pPr>
      <w:r>
        <w:rPr>
          <w:rFonts w:cstheme="minorHAnsi"/>
          <w:lang w:val="fr-CA"/>
        </w:rPr>
        <w:t>514 284-9335</w:t>
      </w:r>
    </w:p>
    <w:p w:rsidR="001F6E3A" w:rsidRPr="00417A5D" w:rsidRDefault="0020440B">
      <w:pPr>
        <w:spacing w:after="0" w:line="240" w:lineRule="auto"/>
        <w:jc w:val="both"/>
        <w:rPr>
          <w:lang w:val="fr-CA"/>
        </w:rPr>
      </w:pPr>
      <w:hyperlink r:id="rId7">
        <w:r>
          <w:rPr>
            <w:rStyle w:val="LienInternet"/>
            <w:rFonts w:cstheme="minorHAnsi"/>
            <w:lang w:val="fr-CA"/>
          </w:rPr>
          <w:t>cat@santropolroulant.org</w:t>
        </w:r>
      </w:hyperlink>
    </w:p>
    <w:p w:rsidR="001F6E3A" w:rsidRDefault="001F6E3A">
      <w:pPr>
        <w:spacing w:after="0" w:line="240" w:lineRule="auto"/>
        <w:jc w:val="both"/>
        <w:rPr>
          <w:rFonts w:cstheme="minorHAnsi"/>
          <w:lang w:val="fr-CA"/>
        </w:rPr>
      </w:pPr>
    </w:p>
    <w:p w:rsidR="001F6E3A" w:rsidRPr="00417A5D" w:rsidRDefault="0020440B">
      <w:pPr>
        <w:spacing w:after="0" w:line="240" w:lineRule="auto"/>
        <w:jc w:val="both"/>
        <w:rPr>
          <w:lang w:val="fr-CA"/>
        </w:rPr>
      </w:pPr>
      <w:hyperlink r:id="rId8">
        <w:r>
          <w:rPr>
            <w:rStyle w:val="LienInternet"/>
            <w:rFonts w:cstheme="minorHAnsi"/>
            <w:lang w:val="fr-CA"/>
          </w:rPr>
          <w:t>www.santropolroulant.org</w:t>
        </w:r>
      </w:hyperlink>
    </w:p>
    <w:p w:rsidR="001F6E3A" w:rsidRDefault="0020440B">
      <w:pPr>
        <w:spacing w:after="0" w:line="240" w:lineRule="auto"/>
        <w:jc w:val="both"/>
        <w:rPr>
          <w:rFonts w:cstheme="minorHAnsi"/>
          <w:lang w:val="fr-CA"/>
        </w:rPr>
      </w:pPr>
      <w:r>
        <w:rPr>
          <w:rFonts w:cstheme="minorHAnsi"/>
          <w:lang w:val="fr-CA"/>
        </w:rPr>
        <w:t>facebook.com/</w:t>
      </w:r>
      <w:proofErr w:type="spellStart"/>
      <w:r>
        <w:rPr>
          <w:rFonts w:cstheme="minorHAnsi"/>
          <w:lang w:val="fr-CA"/>
        </w:rPr>
        <w:t>SRoulant</w:t>
      </w:r>
      <w:proofErr w:type="spellEnd"/>
    </w:p>
    <w:p w:rsidR="001F6E3A" w:rsidRDefault="0020440B">
      <w:pPr>
        <w:spacing w:after="0" w:line="240" w:lineRule="auto"/>
        <w:jc w:val="both"/>
        <w:rPr>
          <w:rFonts w:cstheme="minorHAnsi"/>
          <w:lang w:val="fr-CA"/>
        </w:rPr>
      </w:pPr>
      <w:r>
        <w:rPr>
          <w:rFonts w:cstheme="minorHAnsi"/>
          <w:lang w:val="fr-CA"/>
        </w:rPr>
        <w:t>twitter.com/</w:t>
      </w:r>
      <w:proofErr w:type="spellStart"/>
      <w:r>
        <w:rPr>
          <w:rFonts w:cstheme="minorHAnsi"/>
          <w:lang w:val="fr-CA"/>
        </w:rPr>
        <w:t>SRoulant</w:t>
      </w:r>
      <w:proofErr w:type="spellEnd"/>
      <w:r>
        <w:rPr>
          <w:rFonts w:cstheme="minorHAnsi"/>
          <w:lang w:val="fr-CA"/>
        </w:rPr>
        <w:t xml:space="preserve"> </w:t>
      </w:r>
    </w:p>
    <w:p w:rsidR="001F6E3A" w:rsidRDefault="0020440B">
      <w:pPr>
        <w:spacing w:after="0" w:line="240" w:lineRule="auto"/>
        <w:jc w:val="both"/>
        <w:rPr>
          <w:rFonts w:cstheme="minorHAnsi"/>
          <w:lang w:val="fr-CA"/>
        </w:rPr>
      </w:pPr>
      <w:r>
        <w:rPr>
          <w:rFonts w:cstheme="minorHAnsi"/>
          <w:lang w:val="fr-CA"/>
        </w:rPr>
        <w:t>Instagram/</w:t>
      </w:r>
      <w:proofErr w:type="spellStart"/>
      <w:r>
        <w:rPr>
          <w:rFonts w:cstheme="minorHAnsi"/>
          <w:lang w:val="fr-CA"/>
        </w:rPr>
        <w:t>SRoulant</w:t>
      </w:r>
      <w:proofErr w:type="spellEnd"/>
      <w:r>
        <w:rPr>
          <w:rFonts w:cstheme="minorHAnsi"/>
          <w:lang w:val="fr-CA"/>
        </w:rPr>
        <w:t xml:space="preserve"> </w:t>
      </w: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spacing w:after="0" w:line="240" w:lineRule="auto"/>
        <w:jc w:val="both"/>
        <w:rPr>
          <w:rFonts w:cstheme="minorHAnsi"/>
          <w:lang w:val="fr-CA"/>
        </w:rPr>
      </w:pPr>
    </w:p>
    <w:p w:rsidR="001F6E3A" w:rsidRDefault="001F6E3A">
      <w:pPr>
        <w:jc w:val="both"/>
      </w:pPr>
    </w:p>
    <w:sectPr w:rsidR="001F6E3A" w:rsidSect="00C22168">
      <w:headerReference w:type="default" r:id="rId9"/>
      <w:headerReference w:type="first" r:id="rId10"/>
      <w:footerReference w:type="first" r:id="rId11"/>
      <w:pgSz w:w="12240" w:h="15840"/>
      <w:pgMar w:top="1440" w:right="1440" w:bottom="1440" w:left="1440" w:header="720" w:footer="72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0B" w:rsidRDefault="0020440B">
      <w:pPr>
        <w:spacing w:after="0" w:line="240" w:lineRule="auto"/>
      </w:pPr>
      <w:r>
        <w:separator/>
      </w:r>
    </w:p>
  </w:endnote>
  <w:endnote w:type="continuationSeparator" w:id="0">
    <w:p w:rsidR="0020440B" w:rsidRDefault="0020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ejaVu Sans">
    <w:panose1 w:val="020B0603030804020204"/>
    <w:charset w:val="00"/>
    <w:family w:val="swiss"/>
    <w:pitch w:val="variable"/>
    <w:sig w:usb0="E7002EFF"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3A" w:rsidRDefault="0020440B">
    <w:pPr>
      <w:pStyle w:val="Footer"/>
    </w:pPr>
    <w:r>
      <w:rPr>
        <w:noProof/>
      </w:rPr>
      <w:drawing>
        <wp:inline distT="0" distB="1905" distL="0" distR="0" wp14:anchorId="51565084" wp14:editId="775BA9D9">
          <wp:extent cx="5943600" cy="45529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tretch>
                    <a:fillRect/>
                  </a:stretch>
                </pic:blipFill>
                <pic:spPr bwMode="auto">
                  <a:xfrm>
                    <a:off x="0" y="0"/>
                    <a:ext cx="5943600" cy="4552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0B" w:rsidRDefault="0020440B">
      <w:pPr>
        <w:spacing w:after="0" w:line="240" w:lineRule="auto"/>
      </w:pPr>
      <w:r>
        <w:separator/>
      </w:r>
    </w:p>
  </w:footnote>
  <w:footnote w:type="continuationSeparator" w:id="0">
    <w:p w:rsidR="0020440B" w:rsidRDefault="00204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3A" w:rsidRDefault="00C22168" w:rsidP="00C22168">
    <w:pPr>
      <w:pStyle w:val="Header"/>
      <w:tabs>
        <w:tab w:val="clear" w:pos="4680"/>
        <w:tab w:val="clear" w:pos="9360"/>
        <w:tab w:val="left" w:pos="2925"/>
      </w:tabs>
      <w:ind w:left="-1620"/>
    </w:pPr>
    <w:r>
      <w:tab/>
    </w:r>
  </w:p>
  <w:p w:rsidR="001F6E3A" w:rsidRDefault="001F6E3A">
    <w:pPr>
      <w:pStyle w:val="Header"/>
      <w:ind w:left="-1620"/>
    </w:pPr>
  </w:p>
  <w:p w:rsidR="001F6E3A" w:rsidRDefault="001F6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3A" w:rsidRDefault="0020440B">
    <w:pPr>
      <w:pStyle w:val="Header"/>
      <w:ind w:left="-1620"/>
    </w:pPr>
    <w:r>
      <w:rPr>
        <w:noProof/>
      </w:rPr>
      <w:drawing>
        <wp:inline distT="0" distB="0" distL="0" distR="0" wp14:anchorId="0666BC26" wp14:editId="2E4CBF5E">
          <wp:extent cx="7772400" cy="9918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772400" cy="991870"/>
                  </a:xfrm>
                  <a:prstGeom prst="rect">
                    <a:avLst/>
                  </a:prstGeom>
                </pic:spPr>
              </pic:pic>
            </a:graphicData>
          </a:graphic>
        </wp:inline>
      </w:drawing>
    </w:r>
  </w:p>
  <w:p w:rsidR="001F6E3A" w:rsidRDefault="001F6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1F6E3A"/>
    <w:rsid w:val="0020440B"/>
    <w:rsid w:val="00417A5D"/>
    <w:rsid w:val="0072001E"/>
    <w:rsid w:val="00AC5B33"/>
    <w:rsid w:val="00C22168"/>
    <w:rsid w:val="00C5760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unhideWhenUsed/>
    <w:rsid w:val="005530BA"/>
    <w:rPr>
      <w:color w:val="0000FF" w:themeColor="hyperlink"/>
      <w:u w:val="single"/>
    </w:rPr>
  </w:style>
  <w:style w:type="character" w:customStyle="1" w:styleId="HeaderChar">
    <w:name w:val="Header Char"/>
    <w:basedOn w:val="DefaultParagraphFont"/>
    <w:link w:val="Header"/>
    <w:uiPriority w:val="99"/>
    <w:qFormat/>
    <w:rsid w:val="00AF72BE"/>
  </w:style>
  <w:style w:type="character" w:customStyle="1" w:styleId="FooterChar">
    <w:name w:val="Footer Char"/>
    <w:basedOn w:val="DefaultParagraphFont"/>
    <w:link w:val="Footer"/>
    <w:uiPriority w:val="99"/>
    <w:qFormat/>
    <w:rsid w:val="00AF72BE"/>
  </w:style>
  <w:style w:type="character" w:customStyle="1" w:styleId="BalloonTextChar">
    <w:name w:val="Balloon Text Char"/>
    <w:basedOn w:val="DefaultParagraphFont"/>
    <w:link w:val="BalloonText"/>
    <w:uiPriority w:val="99"/>
    <w:semiHidden/>
    <w:qFormat/>
    <w:rsid w:val="002A0142"/>
    <w:rPr>
      <w:rFonts w:ascii="Tahoma" w:hAnsi="Tahoma" w:cs="Tahoma"/>
      <w:sz w:val="16"/>
      <w:szCs w:val="16"/>
    </w:rPr>
  </w:style>
  <w:style w:type="character" w:customStyle="1" w:styleId="HTMLPreformattedChar">
    <w:name w:val="HTML Preformatted Char"/>
    <w:basedOn w:val="DefaultParagraphFont"/>
    <w:link w:val="HTMLPreformatted"/>
    <w:uiPriority w:val="99"/>
    <w:qFormat/>
    <w:rsid w:val="002523CB"/>
    <w:rPr>
      <w:rFonts w:ascii="Courier New" w:eastAsia="Times New Roman" w:hAnsi="Courier New" w:cs="Courier New"/>
      <w:sz w:val="20"/>
      <w:szCs w:val="20"/>
    </w:rPr>
  </w:style>
  <w:style w:type="paragraph" w:customStyle="1" w:styleId="Titre">
    <w:name w:val="Titre"/>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nhideWhenUsed/>
    <w:rsid w:val="00AF72BE"/>
    <w:pPr>
      <w:tabs>
        <w:tab w:val="center" w:pos="4680"/>
        <w:tab w:val="right" w:pos="9360"/>
      </w:tabs>
      <w:spacing w:after="0" w:line="240" w:lineRule="auto"/>
    </w:pPr>
  </w:style>
  <w:style w:type="paragraph" w:styleId="Footer">
    <w:name w:val="footer"/>
    <w:basedOn w:val="Normal"/>
    <w:link w:val="FooterChar"/>
    <w:uiPriority w:val="99"/>
    <w:unhideWhenUsed/>
    <w:rsid w:val="00AF72BE"/>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A0142"/>
    <w:pPr>
      <w:spacing w:after="0" w:line="240" w:lineRule="auto"/>
    </w:pPr>
    <w:rPr>
      <w:rFonts w:ascii="Tahoma" w:hAnsi="Tahoma" w:cs="Tahoma"/>
      <w:sz w:val="16"/>
      <w:szCs w:val="16"/>
    </w:rPr>
  </w:style>
  <w:style w:type="paragraph" w:styleId="HTMLPreformatted">
    <w:name w:val="HTML Preformatted"/>
    <w:basedOn w:val="Normal"/>
    <w:link w:val="HTMLPreformattedChar"/>
    <w:uiPriority w:val="99"/>
    <w:unhideWhenUsed/>
    <w:qFormat/>
    <w:rsid w:val="00252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unhideWhenUsed/>
    <w:rsid w:val="005530BA"/>
    <w:rPr>
      <w:color w:val="0000FF" w:themeColor="hyperlink"/>
      <w:u w:val="single"/>
    </w:rPr>
  </w:style>
  <w:style w:type="character" w:customStyle="1" w:styleId="HeaderChar">
    <w:name w:val="Header Char"/>
    <w:basedOn w:val="DefaultParagraphFont"/>
    <w:link w:val="Header"/>
    <w:uiPriority w:val="99"/>
    <w:qFormat/>
    <w:rsid w:val="00AF72BE"/>
  </w:style>
  <w:style w:type="character" w:customStyle="1" w:styleId="FooterChar">
    <w:name w:val="Footer Char"/>
    <w:basedOn w:val="DefaultParagraphFont"/>
    <w:link w:val="Footer"/>
    <w:uiPriority w:val="99"/>
    <w:qFormat/>
    <w:rsid w:val="00AF72BE"/>
  </w:style>
  <w:style w:type="character" w:customStyle="1" w:styleId="BalloonTextChar">
    <w:name w:val="Balloon Text Char"/>
    <w:basedOn w:val="DefaultParagraphFont"/>
    <w:link w:val="BalloonText"/>
    <w:uiPriority w:val="99"/>
    <w:semiHidden/>
    <w:qFormat/>
    <w:rsid w:val="002A0142"/>
    <w:rPr>
      <w:rFonts w:ascii="Tahoma" w:hAnsi="Tahoma" w:cs="Tahoma"/>
      <w:sz w:val="16"/>
      <w:szCs w:val="16"/>
    </w:rPr>
  </w:style>
  <w:style w:type="character" w:customStyle="1" w:styleId="HTMLPreformattedChar">
    <w:name w:val="HTML Preformatted Char"/>
    <w:basedOn w:val="DefaultParagraphFont"/>
    <w:link w:val="HTMLPreformatted"/>
    <w:uiPriority w:val="99"/>
    <w:qFormat/>
    <w:rsid w:val="002523CB"/>
    <w:rPr>
      <w:rFonts w:ascii="Courier New" w:eastAsia="Times New Roman" w:hAnsi="Courier New" w:cs="Courier New"/>
      <w:sz w:val="20"/>
      <w:szCs w:val="20"/>
    </w:rPr>
  </w:style>
  <w:style w:type="paragraph" w:customStyle="1" w:styleId="Titre">
    <w:name w:val="Titre"/>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nhideWhenUsed/>
    <w:rsid w:val="00AF72BE"/>
    <w:pPr>
      <w:tabs>
        <w:tab w:val="center" w:pos="4680"/>
        <w:tab w:val="right" w:pos="9360"/>
      </w:tabs>
      <w:spacing w:after="0" w:line="240" w:lineRule="auto"/>
    </w:pPr>
  </w:style>
  <w:style w:type="paragraph" w:styleId="Footer">
    <w:name w:val="footer"/>
    <w:basedOn w:val="Normal"/>
    <w:link w:val="FooterChar"/>
    <w:uiPriority w:val="99"/>
    <w:unhideWhenUsed/>
    <w:rsid w:val="00AF72BE"/>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A0142"/>
    <w:pPr>
      <w:spacing w:after="0" w:line="240" w:lineRule="auto"/>
    </w:pPr>
    <w:rPr>
      <w:rFonts w:ascii="Tahoma" w:hAnsi="Tahoma" w:cs="Tahoma"/>
      <w:sz w:val="16"/>
      <w:szCs w:val="16"/>
    </w:rPr>
  </w:style>
  <w:style w:type="paragraph" w:styleId="HTMLPreformatted">
    <w:name w:val="HTML Preformatted"/>
    <w:basedOn w:val="Normal"/>
    <w:link w:val="HTMLPreformattedChar"/>
    <w:uiPriority w:val="99"/>
    <w:unhideWhenUsed/>
    <w:qFormat/>
    <w:rsid w:val="00252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ntropolroula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santropolroulant.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Santropol Roulant</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cp:lastPrinted>2018-07-11T19:36:00Z</cp:lastPrinted>
  <dcterms:created xsi:type="dcterms:W3CDTF">2018-07-11T19:37:00Z</dcterms:created>
  <dcterms:modified xsi:type="dcterms:W3CDTF">2018-07-11T19:37:00Z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Santropol Roulant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